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A7" w:rsidRPr="006569F1" w:rsidRDefault="00366E43" w:rsidP="006569F1">
      <w:pPr>
        <w:spacing w:line="560" w:lineRule="exact"/>
        <w:jc w:val="center"/>
        <w:rPr>
          <w:rFonts w:ascii="方正小标宋简体" w:eastAsia="方正小标宋简体"/>
          <w:sz w:val="44"/>
          <w:szCs w:val="44"/>
        </w:rPr>
      </w:pPr>
      <w:r w:rsidRPr="006569F1">
        <w:rPr>
          <w:rFonts w:ascii="方正小标宋简体" w:eastAsia="方正小标宋简体" w:hint="eastAsia"/>
          <w:sz w:val="44"/>
          <w:szCs w:val="44"/>
        </w:rPr>
        <w:t>杭州</w:t>
      </w:r>
      <w:r w:rsidR="00EC3702" w:rsidRPr="006569F1">
        <w:rPr>
          <w:rFonts w:ascii="方正小标宋简体" w:eastAsia="方正小标宋简体" w:hint="eastAsia"/>
          <w:sz w:val="44"/>
          <w:szCs w:val="44"/>
        </w:rPr>
        <w:t>市</w:t>
      </w:r>
      <w:r w:rsidRPr="006569F1">
        <w:rPr>
          <w:rFonts w:ascii="方正小标宋简体" w:eastAsia="方正小标宋简体" w:hint="eastAsia"/>
          <w:sz w:val="44"/>
          <w:szCs w:val="44"/>
        </w:rPr>
        <w:t>富阳区困难</w:t>
      </w:r>
      <w:r w:rsidR="00EC3702" w:rsidRPr="006569F1">
        <w:rPr>
          <w:rFonts w:ascii="方正小标宋简体" w:eastAsia="方正小标宋简体" w:hint="eastAsia"/>
          <w:sz w:val="44"/>
          <w:szCs w:val="44"/>
        </w:rPr>
        <w:t>家庭服务对象入住养老机构补助实施办法</w:t>
      </w:r>
      <w:r w:rsidR="00905CE7">
        <w:rPr>
          <w:rFonts w:ascii="方正小标宋简体" w:eastAsia="方正小标宋简体" w:hint="eastAsia"/>
          <w:sz w:val="44"/>
          <w:szCs w:val="44"/>
        </w:rPr>
        <w:t>（征求意见</w:t>
      </w:r>
      <w:r w:rsidR="00043A0C">
        <w:rPr>
          <w:rFonts w:ascii="方正小标宋简体" w:eastAsia="方正小标宋简体" w:hint="eastAsia"/>
          <w:sz w:val="44"/>
          <w:szCs w:val="44"/>
        </w:rPr>
        <w:t>稿</w:t>
      </w:r>
      <w:r w:rsidR="00905CE7">
        <w:rPr>
          <w:rFonts w:ascii="方正小标宋简体" w:eastAsia="方正小标宋简体" w:hint="eastAsia"/>
          <w:sz w:val="44"/>
          <w:szCs w:val="44"/>
        </w:rPr>
        <w:t>）</w:t>
      </w:r>
    </w:p>
    <w:p w:rsidR="00EC3702" w:rsidRDefault="00EC3702" w:rsidP="006569F1">
      <w:pPr>
        <w:spacing w:line="560" w:lineRule="exact"/>
        <w:rPr>
          <w:rFonts w:ascii="仿宋_GB2312" w:eastAsia="仿宋_GB2312"/>
          <w:sz w:val="32"/>
          <w:szCs w:val="32"/>
        </w:rPr>
      </w:pPr>
      <w:r>
        <w:rPr>
          <w:rFonts w:ascii="仿宋_GB2312" w:eastAsia="仿宋_GB2312" w:hint="eastAsia"/>
          <w:sz w:val="32"/>
          <w:szCs w:val="32"/>
        </w:rPr>
        <w:t xml:space="preserve">    </w:t>
      </w:r>
    </w:p>
    <w:p w:rsidR="00EC3702" w:rsidRPr="000E6BF5" w:rsidRDefault="00EC3702" w:rsidP="006569F1">
      <w:pPr>
        <w:spacing w:line="560" w:lineRule="exact"/>
        <w:rPr>
          <w:rFonts w:ascii="黑体" w:eastAsia="黑体" w:hAnsi="黑体"/>
          <w:sz w:val="32"/>
          <w:szCs w:val="32"/>
        </w:rPr>
      </w:pPr>
      <w:r w:rsidRPr="000E6BF5">
        <w:rPr>
          <w:rFonts w:ascii="黑体" w:eastAsia="黑体" w:hAnsi="黑体" w:hint="eastAsia"/>
          <w:sz w:val="32"/>
          <w:szCs w:val="32"/>
        </w:rPr>
        <w:t>第一章 总 则</w:t>
      </w:r>
    </w:p>
    <w:p w:rsidR="00EC3702" w:rsidRDefault="00EC3702" w:rsidP="006569F1">
      <w:pPr>
        <w:spacing w:line="560" w:lineRule="exact"/>
        <w:ind w:firstLine="660"/>
        <w:rPr>
          <w:rFonts w:ascii="仿宋_GB2312" w:eastAsia="仿宋_GB2312"/>
          <w:sz w:val="32"/>
          <w:szCs w:val="32"/>
        </w:rPr>
      </w:pPr>
      <w:r w:rsidRPr="000E6BF5">
        <w:rPr>
          <w:rFonts w:ascii="仿宋_GB2312" w:eastAsia="仿宋_GB2312" w:hint="eastAsia"/>
          <w:b/>
          <w:sz w:val="32"/>
          <w:szCs w:val="32"/>
        </w:rPr>
        <w:t>第一条</w:t>
      </w:r>
      <w:r>
        <w:rPr>
          <w:rFonts w:ascii="仿宋_GB2312" w:eastAsia="仿宋_GB2312" w:hint="eastAsia"/>
          <w:sz w:val="32"/>
          <w:szCs w:val="32"/>
        </w:rPr>
        <w:t xml:space="preserve"> </w:t>
      </w:r>
      <w:r w:rsidRPr="00EC3702">
        <w:rPr>
          <w:rFonts w:ascii="仿宋_GB2312" w:eastAsia="仿宋_GB2312" w:hint="eastAsia"/>
          <w:sz w:val="32"/>
          <w:szCs w:val="32"/>
        </w:rPr>
        <w:t>为保障</w:t>
      </w:r>
      <w:r w:rsidR="00366E43">
        <w:rPr>
          <w:rFonts w:ascii="仿宋_GB2312" w:eastAsia="仿宋_GB2312" w:hint="eastAsia"/>
          <w:sz w:val="32"/>
          <w:szCs w:val="32"/>
        </w:rPr>
        <w:t>困难</w:t>
      </w:r>
      <w:r w:rsidRPr="00EC3702">
        <w:rPr>
          <w:rFonts w:ascii="仿宋_GB2312" w:eastAsia="仿宋_GB2312" w:hint="eastAsia"/>
          <w:sz w:val="32"/>
          <w:szCs w:val="32"/>
        </w:rPr>
        <w:t>家庭服务对象基本养老服务需求，根据</w:t>
      </w:r>
      <w:r w:rsidR="00435C49" w:rsidRPr="00435C49">
        <w:rPr>
          <w:rFonts w:ascii="仿宋_GB2312" w:eastAsia="仿宋_GB2312" w:hint="eastAsia"/>
          <w:sz w:val="32"/>
          <w:szCs w:val="32"/>
        </w:rPr>
        <w:t>国务院办公厅《关于推进养老服务发展的意见》（国办发〔2019〕5号）</w:t>
      </w:r>
      <w:r w:rsidR="00366E43">
        <w:rPr>
          <w:rFonts w:ascii="仿宋_GB2312" w:eastAsia="仿宋_GB2312" w:hint="eastAsia"/>
          <w:sz w:val="32"/>
          <w:szCs w:val="32"/>
        </w:rPr>
        <w:t>和《</w:t>
      </w:r>
      <w:r w:rsidR="00366E43" w:rsidRPr="00366E43">
        <w:rPr>
          <w:rFonts w:ascii="仿宋_GB2312" w:eastAsia="仿宋_GB2312" w:hint="eastAsia"/>
          <w:sz w:val="32"/>
          <w:szCs w:val="32"/>
        </w:rPr>
        <w:t>浙江省人民政府关于加快发展养老服务业的实施意见</w:t>
      </w:r>
      <w:r w:rsidR="00366E43">
        <w:rPr>
          <w:rFonts w:ascii="仿宋_GB2312" w:eastAsia="仿宋_GB2312" w:hint="eastAsia"/>
          <w:sz w:val="32"/>
          <w:szCs w:val="32"/>
        </w:rPr>
        <w:t>》</w:t>
      </w:r>
      <w:r w:rsidR="00366E43" w:rsidRPr="00366E43">
        <w:rPr>
          <w:rFonts w:ascii="仿宋_GB2312" w:eastAsia="仿宋_GB2312" w:hint="eastAsia"/>
          <w:sz w:val="32"/>
          <w:szCs w:val="32"/>
        </w:rPr>
        <w:t>（浙政发〔2014〕13号）</w:t>
      </w:r>
      <w:r w:rsidRPr="00EC3702">
        <w:rPr>
          <w:rFonts w:ascii="仿宋_GB2312" w:eastAsia="仿宋_GB2312" w:hint="eastAsia"/>
          <w:sz w:val="32"/>
          <w:szCs w:val="32"/>
        </w:rPr>
        <w:t>，制定本办法。</w:t>
      </w:r>
    </w:p>
    <w:p w:rsidR="00366E43" w:rsidRPr="00905CE7" w:rsidRDefault="00366E43" w:rsidP="006569F1">
      <w:pPr>
        <w:spacing w:line="560" w:lineRule="exact"/>
        <w:ind w:firstLine="660"/>
        <w:rPr>
          <w:rFonts w:ascii="仿宋_GB2312" w:eastAsia="仿宋_GB2312"/>
          <w:sz w:val="32"/>
          <w:szCs w:val="32"/>
        </w:rPr>
      </w:pPr>
      <w:r w:rsidRPr="000E6BF5">
        <w:rPr>
          <w:rFonts w:ascii="仿宋_GB2312" w:eastAsia="仿宋_GB2312" w:hint="eastAsia"/>
          <w:b/>
          <w:sz w:val="32"/>
          <w:szCs w:val="32"/>
        </w:rPr>
        <w:t>第二条</w:t>
      </w:r>
      <w:r w:rsidRPr="00366E43">
        <w:rPr>
          <w:rFonts w:ascii="仿宋_GB2312" w:eastAsia="仿宋_GB2312" w:hint="eastAsia"/>
          <w:sz w:val="32"/>
          <w:szCs w:val="32"/>
        </w:rPr>
        <w:t xml:space="preserve"> </w:t>
      </w:r>
      <w:r>
        <w:rPr>
          <w:rFonts w:ascii="仿宋_GB2312" w:eastAsia="仿宋_GB2312" w:hint="eastAsia"/>
          <w:sz w:val="32"/>
          <w:szCs w:val="32"/>
        </w:rPr>
        <w:t>困难家庭服务对象是指具有本区</w:t>
      </w:r>
      <w:r w:rsidRPr="00366E43">
        <w:rPr>
          <w:rFonts w:ascii="仿宋_GB2312" w:eastAsia="仿宋_GB2312" w:hint="eastAsia"/>
          <w:sz w:val="32"/>
          <w:szCs w:val="32"/>
        </w:rPr>
        <w:t>户籍，且符合</w:t>
      </w:r>
      <w:r w:rsidRPr="00905CE7">
        <w:rPr>
          <w:rFonts w:ascii="仿宋_GB2312" w:eastAsia="仿宋_GB2312" w:hint="eastAsia"/>
          <w:sz w:val="32"/>
          <w:szCs w:val="32"/>
        </w:rPr>
        <w:t>下列条件之一的服务对象：</w:t>
      </w:r>
    </w:p>
    <w:p w:rsidR="00366E43" w:rsidRPr="00905CE7" w:rsidRDefault="00366E43" w:rsidP="006569F1">
      <w:pPr>
        <w:spacing w:line="560" w:lineRule="exact"/>
        <w:ind w:firstLineChars="200" w:firstLine="640"/>
        <w:rPr>
          <w:rFonts w:ascii="仿宋_GB2312" w:eastAsia="仿宋_GB2312"/>
          <w:sz w:val="32"/>
          <w:szCs w:val="32"/>
        </w:rPr>
      </w:pPr>
      <w:r w:rsidRPr="00905CE7">
        <w:rPr>
          <w:rFonts w:ascii="仿宋_GB2312" w:eastAsia="仿宋_GB2312" w:hint="eastAsia"/>
          <w:sz w:val="32"/>
          <w:szCs w:val="32"/>
        </w:rPr>
        <w:t>（一）低保家庭中的失能、失智老年人或高龄老年人、重度残疾人;</w:t>
      </w:r>
    </w:p>
    <w:p w:rsidR="00366E43" w:rsidRPr="00905CE7" w:rsidRDefault="00366E43" w:rsidP="006569F1">
      <w:pPr>
        <w:spacing w:line="560" w:lineRule="exact"/>
        <w:ind w:firstLine="660"/>
        <w:rPr>
          <w:rFonts w:ascii="仿宋_GB2312" w:eastAsia="仿宋_GB2312"/>
          <w:sz w:val="32"/>
          <w:szCs w:val="32"/>
        </w:rPr>
      </w:pPr>
      <w:r w:rsidRPr="00905CE7">
        <w:rPr>
          <w:rFonts w:ascii="仿宋_GB2312" w:eastAsia="仿宋_GB2312" w:hint="eastAsia"/>
          <w:sz w:val="32"/>
          <w:szCs w:val="32"/>
        </w:rPr>
        <w:t>（二）低收入家庭中的失能、失智老年人或高龄老年人、重度残疾人;</w:t>
      </w:r>
    </w:p>
    <w:p w:rsidR="00366E43" w:rsidRPr="00905CE7" w:rsidRDefault="00366E43" w:rsidP="006569F1">
      <w:pPr>
        <w:spacing w:line="560" w:lineRule="exact"/>
        <w:ind w:firstLine="660"/>
        <w:rPr>
          <w:rFonts w:ascii="仿宋_GB2312" w:eastAsia="仿宋_GB2312"/>
          <w:sz w:val="32"/>
          <w:szCs w:val="32"/>
        </w:rPr>
      </w:pPr>
      <w:r w:rsidRPr="00905CE7">
        <w:rPr>
          <w:rFonts w:ascii="仿宋_GB2312" w:eastAsia="仿宋_GB2312" w:hint="eastAsia"/>
          <w:sz w:val="32"/>
          <w:szCs w:val="32"/>
        </w:rPr>
        <w:t>（三）计划生育特殊家庭中的失能、失智老年人或年满70周岁的老年人(含其重残的独生子女);</w:t>
      </w:r>
    </w:p>
    <w:p w:rsidR="00366E43" w:rsidRPr="00905CE7" w:rsidRDefault="00366E43" w:rsidP="006569F1">
      <w:pPr>
        <w:spacing w:line="560" w:lineRule="exact"/>
        <w:ind w:firstLine="660"/>
        <w:rPr>
          <w:rFonts w:ascii="仿宋_GB2312" w:eastAsia="仿宋_GB2312"/>
          <w:sz w:val="32"/>
          <w:szCs w:val="32"/>
        </w:rPr>
      </w:pPr>
      <w:r w:rsidRPr="00905CE7">
        <w:rPr>
          <w:rFonts w:ascii="仿宋_GB2312" w:eastAsia="仿宋_GB2312" w:hint="eastAsia"/>
          <w:sz w:val="32"/>
          <w:szCs w:val="32"/>
        </w:rPr>
        <w:t>（四）未享受城乡特困供养、低保、低收入待遇家庭中的重度残疾人(以下简称其他重度残疾人)。</w:t>
      </w:r>
    </w:p>
    <w:p w:rsidR="00366E43" w:rsidRPr="002E3CD1" w:rsidRDefault="00366E43" w:rsidP="006569F1">
      <w:pPr>
        <w:spacing w:line="560" w:lineRule="exact"/>
        <w:ind w:firstLine="660"/>
        <w:rPr>
          <w:rFonts w:ascii="仿宋_GB2312" w:eastAsia="仿宋_GB2312"/>
          <w:sz w:val="32"/>
          <w:szCs w:val="32"/>
        </w:rPr>
      </w:pPr>
      <w:r w:rsidRPr="002E3CD1">
        <w:rPr>
          <w:rFonts w:ascii="仿宋_GB2312" w:eastAsia="仿宋_GB2312" w:hint="eastAsia"/>
          <w:b/>
          <w:sz w:val="32"/>
          <w:szCs w:val="32"/>
        </w:rPr>
        <w:t>第三条</w:t>
      </w:r>
      <w:r w:rsidRPr="002E3CD1">
        <w:rPr>
          <w:rFonts w:ascii="仿宋_GB2312" w:eastAsia="仿宋_GB2312" w:hint="eastAsia"/>
          <w:sz w:val="32"/>
          <w:szCs w:val="32"/>
        </w:rPr>
        <w:t xml:space="preserve"> 本办法所称重度残疾人是指持有《中华人民共和国残疾人证》，且残疾等级为一、二级的视力、肢体残疾人或残疾等级为一、二、三级的智力残疾人、精神残疾人。</w:t>
      </w:r>
    </w:p>
    <w:p w:rsidR="00366E43" w:rsidRPr="002E3CD1" w:rsidRDefault="00366E43" w:rsidP="006569F1">
      <w:pPr>
        <w:spacing w:line="560" w:lineRule="exact"/>
        <w:ind w:firstLine="660"/>
        <w:rPr>
          <w:rFonts w:ascii="仿宋_GB2312" w:eastAsia="仿宋_GB2312"/>
          <w:sz w:val="32"/>
          <w:szCs w:val="32"/>
        </w:rPr>
      </w:pPr>
      <w:r w:rsidRPr="002E3CD1">
        <w:rPr>
          <w:rFonts w:ascii="仿宋_GB2312" w:eastAsia="仿宋_GB2312" w:hint="eastAsia"/>
          <w:sz w:val="32"/>
          <w:szCs w:val="32"/>
        </w:rPr>
        <w:t>本办法所称的老年人是指年满60周岁及以上的公民;高龄老年人是指年满80周岁及以上的公民。</w:t>
      </w:r>
    </w:p>
    <w:p w:rsidR="00366E43" w:rsidRDefault="00366E43" w:rsidP="006569F1">
      <w:pPr>
        <w:spacing w:line="560" w:lineRule="exact"/>
        <w:ind w:firstLine="660"/>
        <w:rPr>
          <w:rFonts w:ascii="仿宋_GB2312" w:eastAsia="仿宋_GB2312"/>
          <w:sz w:val="32"/>
          <w:szCs w:val="32"/>
        </w:rPr>
      </w:pPr>
      <w:r w:rsidRPr="002E3CD1">
        <w:rPr>
          <w:rFonts w:ascii="仿宋_GB2312" w:eastAsia="仿宋_GB2312" w:hint="eastAsia"/>
          <w:sz w:val="32"/>
          <w:szCs w:val="32"/>
        </w:rPr>
        <w:t>本办法所称的失能、失智老年人是指按照《</w:t>
      </w:r>
      <w:r w:rsidR="002E3CD1" w:rsidRPr="002E3CD1">
        <w:rPr>
          <w:rFonts w:ascii="仿宋_GB2312" w:eastAsia="仿宋_GB2312" w:hint="eastAsia"/>
          <w:sz w:val="32"/>
          <w:szCs w:val="32"/>
        </w:rPr>
        <w:t>全省老年人</w:t>
      </w:r>
      <w:r w:rsidR="002E3CD1" w:rsidRPr="002E3CD1">
        <w:rPr>
          <w:rFonts w:ascii="仿宋_GB2312" w:eastAsia="仿宋_GB2312" w:hint="eastAsia"/>
          <w:sz w:val="32"/>
          <w:szCs w:val="32"/>
        </w:rPr>
        <w:lastRenderedPageBreak/>
        <w:t>自理能力筛查实施方案</w:t>
      </w:r>
      <w:r w:rsidRPr="002E3CD1">
        <w:rPr>
          <w:rFonts w:ascii="仿宋_GB2312" w:eastAsia="仿宋_GB2312" w:hint="eastAsia"/>
          <w:sz w:val="32"/>
          <w:szCs w:val="32"/>
        </w:rPr>
        <w:t>》规定，经老年人能力综合评估确定为失能、失智的老年人。</w:t>
      </w:r>
    </w:p>
    <w:p w:rsidR="00870679" w:rsidRPr="002E3CD1" w:rsidRDefault="00870679" w:rsidP="006569F1">
      <w:pPr>
        <w:spacing w:line="560" w:lineRule="exact"/>
        <w:rPr>
          <w:rFonts w:ascii="仿宋_GB2312" w:eastAsia="仿宋_GB2312"/>
          <w:sz w:val="32"/>
          <w:szCs w:val="32"/>
        </w:rPr>
      </w:pPr>
    </w:p>
    <w:p w:rsidR="00870679" w:rsidRPr="000E6BF5" w:rsidRDefault="00870679" w:rsidP="006569F1">
      <w:pPr>
        <w:spacing w:line="560" w:lineRule="exact"/>
        <w:rPr>
          <w:rFonts w:ascii="黑体" w:eastAsia="黑体" w:hAnsi="黑体"/>
          <w:sz w:val="32"/>
          <w:szCs w:val="32"/>
        </w:rPr>
      </w:pPr>
      <w:r w:rsidRPr="000E6BF5">
        <w:rPr>
          <w:rFonts w:ascii="黑体" w:eastAsia="黑体" w:hAnsi="黑体" w:hint="eastAsia"/>
          <w:sz w:val="32"/>
          <w:szCs w:val="32"/>
        </w:rPr>
        <w:t>第二章 补助方式及标准</w:t>
      </w:r>
    </w:p>
    <w:p w:rsidR="00870679" w:rsidRDefault="00870679" w:rsidP="006569F1">
      <w:pPr>
        <w:spacing w:line="560" w:lineRule="exact"/>
        <w:ind w:firstLine="660"/>
        <w:rPr>
          <w:rFonts w:ascii="仿宋_GB2312" w:eastAsia="仿宋_GB2312"/>
          <w:sz w:val="32"/>
          <w:szCs w:val="32"/>
        </w:rPr>
      </w:pPr>
      <w:r w:rsidRPr="000E6BF5">
        <w:rPr>
          <w:rFonts w:ascii="仿宋_GB2312" w:eastAsia="仿宋_GB2312" w:hint="eastAsia"/>
          <w:b/>
          <w:sz w:val="32"/>
          <w:szCs w:val="32"/>
        </w:rPr>
        <w:t>第四条</w:t>
      </w:r>
      <w:r w:rsidRPr="00870679">
        <w:rPr>
          <w:rFonts w:ascii="仿宋_GB2312" w:eastAsia="仿宋_GB2312" w:hint="eastAsia"/>
          <w:sz w:val="32"/>
          <w:szCs w:val="32"/>
        </w:rPr>
        <w:t xml:space="preserve"> 服务对象入住养老机构的</w:t>
      </w:r>
      <w:r>
        <w:rPr>
          <w:rFonts w:ascii="仿宋_GB2312" w:eastAsia="仿宋_GB2312" w:hint="eastAsia"/>
          <w:sz w:val="32"/>
          <w:szCs w:val="32"/>
        </w:rPr>
        <w:t>，</w:t>
      </w:r>
      <w:r w:rsidRPr="00870679">
        <w:rPr>
          <w:rFonts w:ascii="仿宋_GB2312" w:eastAsia="仿宋_GB2312" w:hint="eastAsia"/>
          <w:sz w:val="32"/>
          <w:szCs w:val="32"/>
        </w:rPr>
        <w:t>补助坚持“补人头”方式。服务对象享受的补助资金直接抵扣入住养老机构的费用，不足部分由服务对象支付。</w:t>
      </w:r>
    </w:p>
    <w:p w:rsidR="009B7FD3" w:rsidRPr="009B7FD3" w:rsidRDefault="009B7FD3" w:rsidP="006569F1">
      <w:pPr>
        <w:spacing w:line="560" w:lineRule="exact"/>
        <w:ind w:firstLine="660"/>
        <w:rPr>
          <w:rFonts w:ascii="仿宋_GB2312" w:eastAsia="仿宋_GB2312"/>
          <w:sz w:val="32"/>
          <w:szCs w:val="32"/>
        </w:rPr>
      </w:pPr>
      <w:r w:rsidRPr="000E6BF5">
        <w:rPr>
          <w:rFonts w:ascii="仿宋_GB2312" w:eastAsia="仿宋_GB2312" w:hint="eastAsia"/>
          <w:b/>
          <w:sz w:val="32"/>
          <w:szCs w:val="32"/>
        </w:rPr>
        <w:t>第五条</w:t>
      </w:r>
      <w:r w:rsidRPr="009B7FD3">
        <w:rPr>
          <w:rFonts w:ascii="仿宋_GB2312" w:eastAsia="仿宋_GB2312" w:hint="eastAsia"/>
          <w:sz w:val="32"/>
          <w:szCs w:val="32"/>
        </w:rPr>
        <w:t xml:space="preserve"> 补助标准如下：</w:t>
      </w:r>
    </w:p>
    <w:p w:rsidR="009B7FD3" w:rsidRPr="009B7FD3" w:rsidRDefault="009B7FD3" w:rsidP="006569F1">
      <w:pPr>
        <w:spacing w:line="560" w:lineRule="exact"/>
        <w:ind w:firstLine="660"/>
        <w:rPr>
          <w:rFonts w:ascii="仿宋_GB2312" w:eastAsia="仿宋_GB2312"/>
          <w:sz w:val="32"/>
          <w:szCs w:val="32"/>
        </w:rPr>
      </w:pPr>
      <w:r>
        <w:rPr>
          <w:rFonts w:ascii="仿宋_GB2312" w:eastAsia="仿宋_GB2312" w:hint="eastAsia"/>
          <w:sz w:val="32"/>
          <w:szCs w:val="32"/>
        </w:rPr>
        <w:t>（一）</w:t>
      </w:r>
      <w:r w:rsidRPr="009B7FD3">
        <w:rPr>
          <w:rFonts w:ascii="仿宋_GB2312" w:eastAsia="仿宋_GB2312" w:hint="eastAsia"/>
          <w:sz w:val="32"/>
          <w:szCs w:val="32"/>
        </w:rPr>
        <w:t>低保家庭服务对象，按照每人每月</w:t>
      </w:r>
      <w:r w:rsidR="00A07F4A">
        <w:rPr>
          <w:rFonts w:ascii="仿宋_GB2312" w:eastAsia="仿宋_GB2312" w:hint="eastAsia"/>
          <w:sz w:val="32"/>
          <w:szCs w:val="32"/>
        </w:rPr>
        <w:t>入住经费的80%</w:t>
      </w:r>
      <w:r w:rsidRPr="009B7FD3">
        <w:rPr>
          <w:rFonts w:ascii="仿宋_GB2312" w:eastAsia="仿宋_GB2312" w:hint="eastAsia"/>
          <w:sz w:val="32"/>
          <w:szCs w:val="32"/>
        </w:rPr>
        <w:t>予以补助。</w:t>
      </w:r>
    </w:p>
    <w:p w:rsidR="009B7FD3" w:rsidRPr="009B7FD3" w:rsidRDefault="009B7FD3" w:rsidP="006569F1">
      <w:pPr>
        <w:spacing w:line="560" w:lineRule="exact"/>
        <w:ind w:firstLine="660"/>
        <w:rPr>
          <w:rFonts w:ascii="仿宋_GB2312" w:eastAsia="仿宋_GB2312"/>
          <w:sz w:val="32"/>
          <w:szCs w:val="32"/>
        </w:rPr>
      </w:pPr>
      <w:r>
        <w:rPr>
          <w:rFonts w:ascii="仿宋_GB2312" w:eastAsia="仿宋_GB2312" w:hint="eastAsia"/>
          <w:sz w:val="32"/>
          <w:szCs w:val="32"/>
        </w:rPr>
        <w:t>（二）</w:t>
      </w:r>
      <w:r w:rsidR="008D66D0">
        <w:rPr>
          <w:rFonts w:ascii="仿宋_GB2312" w:eastAsia="仿宋_GB2312" w:hint="eastAsia"/>
          <w:sz w:val="32"/>
          <w:szCs w:val="32"/>
        </w:rPr>
        <w:t>低收入家庭服务对象、</w:t>
      </w:r>
      <w:r w:rsidR="008D66D0" w:rsidRPr="009B7FD3">
        <w:rPr>
          <w:rFonts w:ascii="仿宋_GB2312" w:eastAsia="仿宋_GB2312" w:hint="eastAsia"/>
          <w:sz w:val="32"/>
          <w:szCs w:val="32"/>
        </w:rPr>
        <w:t>计划生育特殊家庭服务对象，</w:t>
      </w:r>
      <w:r w:rsidRPr="009B7FD3">
        <w:rPr>
          <w:rFonts w:ascii="仿宋_GB2312" w:eastAsia="仿宋_GB2312" w:hint="eastAsia"/>
          <w:sz w:val="32"/>
          <w:szCs w:val="32"/>
        </w:rPr>
        <w:t>按照</w:t>
      </w:r>
      <w:r w:rsidR="00A07F4A">
        <w:rPr>
          <w:rFonts w:ascii="仿宋_GB2312" w:eastAsia="仿宋_GB2312" w:hint="eastAsia"/>
          <w:sz w:val="32"/>
          <w:szCs w:val="32"/>
        </w:rPr>
        <w:t>入住经费的70%</w:t>
      </w:r>
      <w:r w:rsidRPr="009B7FD3">
        <w:rPr>
          <w:rFonts w:ascii="仿宋_GB2312" w:eastAsia="仿宋_GB2312" w:hint="eastAsia"/>
          <w:sz w:val="32"/>
          <w:szCs w:val="32"/>
        </w:rPr>
        <w:t>予以补助。</w:t>
      </w:r>
    </w:p>
    <w:p w:rsidR="009B7FD3" w:rsidRPr="00A07F4A" w:rsidRDefault="009B7FD3" w:rsidP="006569F1">
      <w:pPr>
        <w:spacing w:line="560" w:lineRule="exact"/>
        <w:ind w:firstLine="660"/>
        <w:rPr>
          <w:rFonts w:ascii="仿宋_GB2312" w:eastAsia="仿宋_GB2312"/>
          <w:sz w:val="32"/>
          <w:szCs w:val="32"/>
        </w:rPr>
      </w:pPr>
      <w:r w:rsidRPr="00A07F4A">
        <w:rPr>
          <w:rFonts w:ascii="仿宋_GB2312" w:eastAsia="仿宋_GB2312" w:hint="eastAsia"/>
          <w:sz w:val="32"/>
          <w:szCs w:val="32"/>
        </w:rPr>
        <w:t>（</w:t>
      </w:r>
      <w:r w:rsidR="008D66D0" w:rsidRPr="00A07F4A">
        <w:rPr>
          <w:rFonts w:ascii="仿宋_GB2312" w:eastAsia="仿宋_GB2312" w:hint="eastAsia"/>
          <w:sz w:val="32"/>
          <w:szCs w:val="32"/>
        </w:rPr>
        <w:t>三</w:t>
      </w:r>
      <w:r w:rsidRPr="00A07F4A">
        <w:rPr>
          <w:rFonts w:ascii="仿宋_GB2312" w:eastAsia="仿宋_GB2312" w:hint="eastAsia"/>
          <w:sz w:val="32"/>
          <w:szCs w:val="32"/>
        </w:rPr>
        <w:t>）</w:t>
      </w:r>
      <w:r w:rsidRPr="002E3CD1">
        <w:rPr>
          <w:rFonts w:ascii="仿宋_GB2312" w:eastAsia="仿宋_GB2312" w:hint="eastAsia"/>
          <w:sz w:val="32"/>
          <w:szCs w:val="32"/>
        </w:rPr>
        <w:t>其他重度残疾</w:t>
      </w:r>
      <w:r w:rsidR="00A07F4A" w:rsidRPr="002E3CD1">
        <w:rPr>
          <w:rFonts w:ascii="仿宋_GB2312" w:eastAsia="仿宋_GB2312" w:hint="eastAsia"/>
          <w:sz w:val="32"/>
          <w:szCs w:val="32"/>
        </w:rPr>
        <w:t>老</w:t>
      </w:r>
      <w:r w:rsidRPr="002E3CD1">
        <w:rPr>
          <w:rFonts w:ascii="仿宋_GB2312" w:eastAsia="仿宋_GB2312" w:hint="eastAsia"/>
          <w:sz w:val="32"/>
          <w:szCs w:val="32"/>
        </w:rPr>
        <w:t>人</w:t>
      </w:r>
      <w:r w:rsidRPr="00A07F4A">
        <w:rPr>
          <w:rFonts w:ascii="仿宋_GB2312" w:eastAsia="仿宋_GB2312" w:hint="eastAsia"/>
          <w:sz w:val="32"/>
          <w:szCs w:val="32"/>
        </w:rPr>
        <w:t>，按照每人每月</w:t>
      </w:r>
      <w:r w:rsidR="00A07F4A">
        <w:rPr>
          <w:rFonts w:ascii="仿宋_GB2312" w:eastAsia="仿宋_GB2312" w:hint="eastAsia"/>
          <w:sz w:val="32"/>
          <w:szCs w:val="32"/>
        </w:rPr>
        <w:t>入住经费的50%</w:t>
      </w:r>
      <w:r w:rsidRPr="00A07F4A">
        <w:rPr>
          <w:rFonts w:ascii="仿宋_GB2312" w:eastAsia="仿宋_GB2312" w:hint="eastAsia"/>
          <w:sz w:val="32"/>
          <w:szCs w:val="32"/>
        </w:rPr>
        <w:t>予以补助。</w:t>
      </w:r>
    </w:p>
    <w:p w:rsidR="00153F35" w:rsidRPr="00A07F4A" w:rsidRDefault="009B7FD3" w:rsidP="006569F1">
      <w:pPr>
        <w:spacing w:line="560" w:lineRule="exact"/>
        <w:ind w:firstLine="660"/>
        <w:rPr>
          <w:rFonts w:ascii="仿宋_GB2312" w:eastAsia="仿宋_GB2312"/>
          <w:sz w:val="32"/>
          <w:szCs w:val="32"/>
        </w:rPr>
      </w:pPr>
      <w:r w:rsidRPr="00A07F4A">
        <w:rPr>
          <w:rFonts w:ascii="仿宋_GB2312" w:eastAsia="仿宋_GB2312" w:hint="eastAsia"/>
          <w:sz w:val="32"/>
          <w:szCs w:val="32"/>
        </w:rPr>
        <w:t>（</w:t>
      </w:r>
      <w:r w:rsidR="008D66D0" w:rsidRPr="00A07F4A">
        <w:rPr>
          <w:rFonts w:ascii="仿宋_GB2312" w:eastAsia="仿宋_GB2312" w:hint="eastAsia"/>
          <w:sz w:val="32"/>
          <w:szCs w:val="32"/>
        </w:rPr>
        <w:t>四</w:t>
      </w:r>
      <w:r w:rsidRPr="00A07F4A">
        <w:rPr>
          <w:rFonts w:ascii="仿宋_GB2312" w:eastAsia="仿宋_GB2312" w:hint="eastAsia"/>
          <w:sz w:val="32"/>
          <w:szCs w:val="32"/>
        </w:rPr>
        <w:t>）</w:t>
      </w:r>
      <w:r w:rsidRPr="002E3CD1">
        <w:rPr>
          <w:rFonts w:ascii="仿宋_GB2312" w:eastAsia="仿宋_GB2312" w:hint="eastAsia"/>
          <w:sz w:val="32"/>
          <w:szCs w:val="32"/>
        </w:rPr>
        <w:t>其他重度残疾人与其失能、失智、高龄或重度残疾的父母共同入住养老机构的，</w:t>
      </w:r>
      <w:r w:rsidRPr="00A07F4A">
        <w:rPr>
          <w:rFonts w:ascii="仿宋_GB2312" w:eastAsia="仿宋_GB2312" w:hint="eastAsia"/>
          <w:sz w:val="32"/>
          <w:szCs w:val="32"/>
        </w:rPr>
        <w:t>每名服务对象均按照其他重度残疾人服务对象补助标准上浮30%执行。</w:t>
      </w:r>
    </w:p>
    <w:p w:rsidR="008D66D0" w:rsidRDefault="008D66D0" w:rsidP="006569F1">
      <w:pPr>
        <w:spacing w:line="560" w:lineRule="exact"/>
        <w:ind w:firstLine="660"/>
        <w:rPr>
          <w:rFonts w:ascii="仿宋_GB2312" w:eastAsia="仿宋_GB2312"/>
          <w:sz w:val="32"/>
          <w:szCs w:val="32"/>
        </w:rPr>
      </w:pPr>
      <w:r w:rsidRPr="000E6BF5">
        <w:rPr>
          <w:rFonts w:ascii="仿宋_GB2312" w:eastAsia="仿宋_GB2312" w:hint="eastAsia"/>
          <w:b/>
          <w:sz w:val="32"/>
          <w:szCs w:val="32"/>
        </w:rPr>
        <w:t>第六条</w:t>
      </w:r>
      <w:r w:rsidRPr="008D66D0">
        <w:rPr>
          <w:rFonts w:ascii="仿宋_GB2312" w:eastAsia="仿宋_GB2312" w:hint="eastAsia"/>
          <w:sz w:val="32"/>
          <w:szCs w:val="32"/>
        </w:rPr>
        <w:t xml:space="preserve"> 养老机构收费价格低于本办法规定补助标准的，按照所入住养老机构的实际收费价格予以补助。</w:t>
      </w:r>
    </w:p>
    <w:p w:rsidR="008D66D0" w:rsidRDefault="008D66D0" w:rsidP="006569F1">
      <w:pPr>
        <w:spacing w:line="560" w:lineRule="exact"/>
        <w:rPr>
          <w:rFonts w:ascii="仿宋_GB2312" w:eastAsia="仿宋_GB2312"/>
          <w:sz w:val="32"/>
          <w:szCs w:val="32"/>
        </w:rPr>
      </w:pPr>
    </w:p>
    <w:p w:rsidR="008D66D0" w:rsidRPr="000E6BF5" w:rsidRDefault="008D66D0" w:rsidP="006569F1">
      <w:pPr>
        <w:spacing w:line="560" w:lineRule="exact"/>
        <w:rPr>
          <w:rFonts w:ascii="黑体" w:eastAsia="黑体" w:hAnsi="黑体"/>
          <w:sz w:val="32"/>
          <w:szCs w:val="32"/>
        </w:rPr>
      </w:pPr>
      <w:r w:rsidRPr="000E6BF5">
        <w:rPr>
          <w:rFonts w:ascii="黑体" w:eastAsia="黑体" w:hAnsi="黑体" w:hint="eastAsia"/>
          <w:sz w:val="32"/>
          <w:szCs w:val="32"/>
        </w:rPr>
        <w:t>第三章 申请及核准入住</w:t>
      </w:r>
    </w:p>
    <w:p w:rsidR="008D66D0" w:rsidRPr="008D66D0" w:rsidRDefault="008D66D0" w:rsidP="006569F1">
      <w:pPr>
        <w:spacing w:line="560" w:lineRule="exact"/>
        <w:rPr>
          <w:rFonts w:ascii="仿宋_GB2312" w:eastAsia="仿宋_GB2312"/>
          <w:sz w:val="32"/>
          <w:szCs w:val="32"/>
        </w:rPr>
      </w:pPr>
      <w:r w:rsidRPr="008D66D0">
        <w:rPr>
          <w:rFonts w:ascii="仿宋_GB2312" w:eastAsia="仿宋_GB2312" w:hint="eastAsia"/>
          <w:sz w:val="32"/>
          <w:szCs w:val="32"/>
        </w:rPr>
        <w:t xml:space="preserve">　　</w:t>
      </w:r>
      <w:r w:rsidRPr="000E6BF5">
        <w:rPr>
          <w:rFonts w:ascii="仿宋_GB2312" w:eastAsia="仿宋_GB2312" w:hint="eastAsia"/>
          <w:b/>
          <w:sz w:val="32"/>
          <w:szCs w:val="32"/>
        </w:rPr>
        <w:t>第七条</w:t>
      </w:r>
      <w:r w:rsidRPr="008D66D0">
        <w:rPr>
          <w:rFonts w:ascii="仿宋_GB2312" w:eastAsia="仿宋_GB2312" w:hint="eastAsia"/>
          <w:sz w:val="32"/>
          <w:szCs w:val="32"/>
        </w:rPr>
        <w:t xml:space="preserve"> 服务对象入住养老机构补贴申报程序采取“系统受理、网上审批”的方式。</w:t>
      </w:r>
    </w:p>
    <w:p w:rsidR="008D66D0" w:rsidRPr="00A07F4A" w:rsidRDefault="008D66D0" w:rsidP="006569F1">
      <w:pPr>
        <w:spacing w:line="560" w:lineRule="exact"/>
        <w:rPr>
          <w:rFonts w:ascii="仿宋_GB2312" w:eastAsia="仿宋_GB2312"/>
          <w:sz w:val="32"/>
          <w:szCs w:val="32"/>
        </w:rPr>
      </w:pPr>
      <w:r w:rsidRPr="008D66D0">
        <w:rPr>
          <w:rFonts w:ascii="仿宋_GB2312" w:eastAsia="仿宋_GB2312" w:hint="eastAsia"/>
          <w:sz w:val="32"/>
          <w:szCs w:val="32"/>
        </w:rPr>
        <w:t xml:space="preserve">　　</w:t>
      </w:r>
      <w:r w:rsidRPr="00A07F4A">
        <w:rPr>
          <w:rFonts w:ascii="仿宋_GB2312" w:eastAsia="仿宋_GB2312" w:hint="eastAsia"/>
          <w:sz w:val="32"/>
          <w:szCs w:val="32"/>
        </w:rPr>
        <w:t>（一）系统受理。服务对象入住养老机构，由养老机构</w:t>
      </w:r>
      <w:r w:rsidRPr="00A07F4A">
        <w:rPr>
          <w:rFonts w:ascii="仿宋_GB2312" w:eastAsia="仿宋_GB2312" w:hint="eastAsia"/>
          <w:sz w:val="32"/>
          <w:szCs w:val="32"/>
        </w:rPr>
        <w:lastRenderedPageBreak/>
        <w:t>作为申请人，登录</w:t>
      </w:r>
      <w:r w:rsidR="00A07F4A">
        <w:rPr>
          <w:rFonts w:ascii="仿宋_GB2312" w:eastAsia="仿宋_GB2312" w:hint="eastAsia"/>
          <w:sz w:val="32"/>
          <w:szCs w:val="32"/>
        </w:rPr>
        <w:t>浙里康养</w:t>
      </w:r>
      <w:r w:rsidRPr="00A07F4A">
        <w:rPr>
          <w:rFonts w:ascii="仿宋_GB2312" w:eastAsia="仿宋_GB2312" w:hint="eastAsia"/>
          <w:sz w:val="32"/>
          <w:szCs w:val="32"/>
        </w:rPr>
        <w:t>，输入服务对象的身份证号进行申请，并在福利平台中上传服务对象和养老机构签章后的</w:t>
      </w:r>
      <w:r w:rsidR="00F6080A" w:rsidRPr="00A07F4A">
        <w:rPr>
          <w:rFonts w:ascii="仿宋_GB2312" w:eastAsia="仿宋_GB2312" w:hint="eastAsia"/>
          <w:sz w:val="32"/>
          <w:szCs w:val="32"/>
        </w:rPr>
        <w:t>入住合同</w:t>
      </w:r>
      <w:r w:rsidRPr="00A07F4A">
        <w:rPr>
          <w:rFonts w:ascii="仿宋_GB2312" w:eastAsia="仿宋_GB2312" w:hint="eastAsia"/>
          <w:sz w:val="32"/>
          <w:szCs w:val="32"/>
        </w:rPr>
        <w:t>，平台自动受理。</w:t>
      </w:r>
    </w:p>
    <w:p w:rsidR="008D66D0" w:rsidRPr="00A07F4A" w:rsidRDefault="008D66D0" w:rsidP="006569F1">
      <w:pPr>
        <w:spacing w:line="560" w:lineRule="exact"/>
        <w:rPr>
          <w:rFonts w:ascii="仿宋_GB2312" w:eastAsia="仿宋_GB2312"/>
          <w:sz w:val="32"/>
          <w:szCs w:val="32"/>
        </w:rPr>
      </w:pPr>
      <w:r w:rsidRPr="00A07F4A">
        <w:rPr>
          <w:rFonts w:ascii="仿宋_GB2312" w:eastAsia="仿宋_GB2312" w:hint="eastAsia"/>
          <w:sz w:val="32"/>
          <w:szCs w:val="32"/>
        </w:rPr>
        <w:t xml:space="preserve">　　申请补助为本办法第五条第（四）款的，须上传户口本等凭证材料。</w:t>
      </w:r>
    </w:p>
    <w:p w:rsidR="008D66D0" w:rsidRPr="00A07F4A" w:rsidRDefault="008D66D0" w:rsidP="006569F1">
      <w:pPr>
        <w:spacing w:line="560" w:lineRule="exact"/>
        <w:rPr>
          <w:rFonts w:ascii="仿宋_GB2312" w:eastAsia="仿宋_GB2312"/>
          <w:sz w:val="32"/>
          <w:szCs w:val="32"/>
        </w:rPr>
      </w:pPr>
      <w:r w:rsidRPr="00A07F4A">
        <w:rPr>
          <w:rFonts w:ascii="仿宋_GB2312" w:eastAsia="仿宋_GB2312" w:hint="eastAsia"/>
          <w:sz w:val="32"/>
          <w:szCs w:val="32"/>
        </w:rPr>
        <w:t xml:space="preserve">　　（二）网上审批。通过网上数据共享方式</w:t>
      </w:r>
      <w:r w:rsidR="00F6080A" w:rsidRPr="00A07F4A">
        <w:rPr>
          <w:rFonts w:ascii="仿宋_GB2312" w:eastAsia="仿宋_GB2312" w:hint="eastAsia"/>
          <w:sz w:val="32"/>
          <w:szCs w:val="32"/>
        </w:rPr>
        <w:t>，自动核对身份信息、残疾信息及能力评估信息，符合补贴条件的，</w:t>
      </w:r>
      <w:r w:rsidR="00A07F4A">
        <w:rPr>
          <w:rFonts w:ascii="仿宋_GB2312" w:eastAsia="仿宋_GB2312" w:hint="eastAsia"/>
          <w:sz w:val="32"/>
          <w:szCs w:val="32"/>
        </w:rPr>
        <w:t>开展</w:t>
      </w:r>
      <w:r w:rsidRPr="00A07F4A">
        <w:rPr>
          <w:rFonts w:ascii="仿宋_GB2312" w:eastAsia="仿宋_GB2312" w:hint="eastAsia"/>
          <w:sz w:val="32"/>
          <w:szCs w:val="32"/>
        </w:rPr>
        <w:t>审核</w:t>
      </w:r>
      <w:r w:rsidR="00A07F4A">
        <w:rPr>
          <w:rFonts w:ascii="仿宋_GB2312" w:eastAsia="仿宋_GB2312" w:hint="eastAsia"/>
          <w:sz w:val="32"/>
          <w:szCs w:val="32"/>
        </w:rPr>
        <w:t>工作</w:t>
      </w:r>
      <w:r w:rsidRPr="00A07F4A">
        <w:rPr>
          <w:rFonts w:ascii="仿宋_GB2312" w:eastAsia="仿宋_GB2312" w:hint="eastAsia"/>
          <w:sz w:val="32"/>
          <w:szCs w:val="32"/>
        </w:rPr>
        <w:t>，自动生成政府补贴额度和个人支付额度;</w:t>
      </w:r>
      <w:r w:rsidR="00F6080A" w:rsidRPr="00A07F4A">
        <w:rPr>
          <w:rFonts w:ascii="仿宋_GB2312" w:eastAsia="仿宋_GB2312" w:hint="eastAsia"/>
          <w:sz w:val="32"/>
          <w:szCs w:val="32"/>
        </w:rPr>
        <w:t>不符合补贴条件的，</w:t>
      </w:r>
      <w:r w:rsidRPr="00A07F4A">
        <w:rPr>
          <w:rFonts w:ascii="仿宋_GB2312" w:eastAsia="仿宋_GB2312" w:hint="eastAsia"/>
          <w:sz w:val="32"/>
          <w:szCs w:val="32"/>
        </w:rPr>
        <w:t>审批终止。</w:t>
      </w:r>
    </w:p>
    <w:p w:rsidR="008D66D0" w:rsidRPr="00A07F4A" w:rsidRDefault="008D66D0" w:rsidP="006569F1">
      <w:pPr>
        <w:spacing w:line="560" w:lineRule="exact"/>
        <w:ind w:firstLine="645"/>
        <w:rPr>
          <w:rFonts w:ascii="仿宋_GB2312" w:eastAsia="仿宋_GB2312"/>
          <w:sz w:val="32"/>
          <w:szCs w:val="32"/>
        </w:rPr>
      </w:pPr>
      <w:r w:rsidRPr="00A07F4A">
        <w:rPr>
          <w:rFonts w:ascii="仿宋_GB2312" w:eastAsia="仿宋_GB2312" w:hint="eastAsia"/>
          <w:sz w:val="32"/>
          <w:szCs w:val="32"/>
        </w:rPr>
        <w:t>（三）</w:t>
      </w:r>
      <w:r w:rsidR="00F6080A" w:rsidRPr="00A07F4A">
        <w:rPr>
          <w:rFonts w:ascii="仿宋_GB2312" w:eastAsia="仿宋_GB2312" w:hint="eastAsia"/>
          <w:sz w:val="32"/>
          <w:szCs w:val="32"/>
        </w:rPr>
        <w:t>系统预警。服务对象在机构入住过程中，如身份条件发生变化，</w:t>
      </w:r>
      <w:r w:rsidR="00A07F4A">
        <w:rPr>
          <w:rFonts w:ascii="仿宋_GB2312" w:eastAsia="仿宋_GB2312" w:hint="eastAsia"/>
          <w:sz w:val="32"/>
          <w:szCs w:val="32"/>
        </w:rPr>
        <w:t>浙里康养</w:t>
      </w:r>
      <w:r w:rsidRPr="00A07F4A">
        <w:rPr>
          <w:rFonts w:ascii="仿宋_GB2312" w:eastAsia="仿宋_GB2312" w:hint="eastAsia"/>
          <w:sz w:val="32"/>
          <w:szCs w:val="32"/>
        </w:rPr>
        <w:t>将自动报警提示，养老机构应根据提示，变更服务对象自付额度。</w:t>
      </w:r>
    </w:p>
    <w:p w:rsidR="00F6080A" w:rsidRDefault="00F6080A" w:rsidP="006569F1">
      <w:pPr>
        <w:spacing w:line="560" w:lineRule="exact"/>
        <w:ind w:firstLine="645"/>
        <w:rPr>
          <w:rFonts w:ascii="仿宋_GB2312" w:eastAsia="仿宋_GB2312"/>
          <w:sz w:val="32"/>
          <w:szCs w:val="32"/>
        </w:rPr>
      </w:pPr>
      <w:r w:rsidRPr="00F6080A">
        <w:rPr>
          <w:rFonts w:ascii="仿宋_GB2312" w:eastAsia="仿宋_GB2312" w:hint="eastAsia"/>
          <w:sz w:val="32"/>
          <w:szCs w:val="32"/>
        </w:rPr>
        <w:t>服务对象或养老机构对系统确认结果有异议的，可向</w:t>
      </w:r>
      <w:r>
        <w:rPr>
          <w:rFonts w:ascii="仿宋_GB2312" w:eastAsia="仿宋_GB2312" w:hint="eastAsia"/>
          <w:sz w:val="32"/>
          <w:szCs w:val="32"/>
        </w:rPr>
        <w:t>区民政局提出异议，区民政局</w:t>
      </w:r>
      <w:r w:rsidRPr="00F6080A">
        <w:rPr>
          <w:rFonts w:ascii="仿宋_GB2312" w:eastAsia="仿宋_GB2312" w:hint="eastAsia"/>
          <w:sz w:val="32"/>
          <w:szCs w:val="32"/>
        </w:rPr>
        <w:t>对异议进行处理核准。</w:t>
      </w:r>
    </w:p>
    <w:p w:rsidR="00F6080A" w:rsidRP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第八条</w:t>
      </w:r>
      <w:r w:rsidRPr="00F6080A">
        <w:rPr>
          <w:rFonts w:ascii="仿宋_GB2312" w:eastAsia="仿宋_GB2312" w:hint="eastAsia"/>
          <w:sz w:val="32"/>
          <w:szCs w:val="32"/>
        </w:rPr>
        <w:t xml:space="preserve"> 为</w:t>
      </w:r>
      <w:r>
        <w:rPr>
          <w:rFonts w:ascii="仿宋_GB2312" w:eastAsia="仿宋_GB2312" w:hint="eastAsia"/>
          <w:sz w:val="32"/>
          <w:szCs w:val="32"/>
        </w:rPr>
        <w:t>困难</w:t>
      </w:r>
      <w:r w:rsidRPr="00F6080A">
        <w:rPr>
          <w:rFonts w:ascii="仿宋_GB2312" w:eastAsia="仿宋_GB2312" w:hint="eastAsia"/>
          <w:sz w:val="32"/>
          <w:szCs w:val="32"/>
        </w:rPr>
        <w:t>家庭服务对象提供服务的机构，应</w:t>
      </w:r>
      <w:r w:rsidR="00A07F4A">
        <w:rPr>
          <w:rFonts w:ascii="仿宋_GB2312" w:eastAsia="仿宋_GB2312" w:hint="eastAsia"/>
          <w:sz w:val="32"/>
          <w:szCs w:val="32"/>
        </w:rPr>
        <w:t>办理</w:t>
      </w:r>
      <w:r w:rsidRPr="00F6080A">
        <w:rPr>
          <w:rFonts w:ascii="仿宋_GB2312" w:eastAsia="仿宋_GB2312" w:hint="eastAsia"/>
          <w:sz w:val="32"/>
          <w:szCs w:val="32"/>
        </w:rPr>
        <w:t>养老机构</w:t>
      </w:r>
      <w:r w:rsidR="00A07F4A">
        <w:rPr>
          <w:rFonts w:ascii="仿宋_GB2312" w:eastAsia="仿宋_GB2312" w:hint="eastAsia"/>
          <w:sz w:val="32"/>
          <w:szCs w:val="32"/>
        </w:rPr>
        <w:t>备案</w:t>
      </w:r>
      <w:r w:rsidRPr="00F6080A">
        <w:rPr>
          <w:rFonts w:ascii="仿宋_GB2312" w:eastAsia="仿宋_GB2312" w:hint="eastAsia"/>
          <w:sz w:val="32"/>
          <w:szCs w:val="32"/>
        </w:rPr>
        <w:t>。</w:t>
      </w:r>
    </w:p>
    <w:p w:rsidR="00F6080A" w:rsidRPr="00A07F4A" w:rsidRDefault="00F6080A" w:rsidP="006569F1">
      <w:pPr>
        <w:spacing w:line="560" w:lineRule="exact"/>
        <w:ind w:firstLine="645"/>
        <w:rPr>
          <w:rFonts w:ascii="仿宋_GB2312" w:eastAsia="仿宋_GB2312"/>
          <w:sz w:val="32"/>
          <w:szCs w:val="32"/>
        </w:rPr>
      </w:pPr>
      <w:r w:rsidRPr="00A07F4A">
        <w:rPr>
          <w:rFonts w:ascii="仿宋_GB2312" w:eastAsia="仿宋_GB2312" w:hint="eastAsia"/>
          <w:sz w:val="32"/>
          <w:szCs w:val="32"/>
        </w:rPr>
        <w:t>对已入住养老机构的困难家庭服务对象，在现有服务合同到期后由服务对象户籍所在乡镇街道统筹安排，过渡期原则上不超过两年。</w:t>
      </w:r>
    </w:p>
    <w:p w:rsidR="00F6080A" w:rsidRP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第九条</w:t>
      </w:r>
      <w:r w:rsidRPr="00F6080A">
        <w:rPr>
          <w:rFonts w:ascii="仿宋_GB2312" w:eastAsia="仿宋_GB2312" w:hint="eastAsia"/>
          <w:sz w:val="32"/>
          <w:szCs w:val="32"/>
        </w:rPr>
        <w:t xml:space="preserve"> </w:t>
      </w:r>
      <w:r>
        <w:rPr>
          <w:rFonts w:ascii="仿宋_GB2312" w:eastAsia="仿宋_GB2312" w:hint="eastAsia"/>
          <w:sz w:val="32"/>
          <w:szCs w:val="32"/>
        </w:rPr>
        <w:t>服务对象可根据自身身体状况、经济状况及居住状况，在全区</w:t>
      </w:r>
      <w:r w:rsidRPr="00F6080A">
        <w:rPr>
          <w:rFonts w:ascii="仿宋_GB2312" w:eastAsia="仿宋_GB2312" w:hint="eastAsia"/>
          <w:sz w:val="32"/>
          <w:szCs w:val="32"/>
        </w:rPr>
        <w:t>范围内选择符合条件的养老机构入住。</w:t>
      </w:r>
    </w:p>
    <w:p w:rsidR="00F6080A" w:rsidRPr="00F6080A" w:rsidRDefault="00F6080A" w:rsidP="006569F1">
      <w:pPr>
        <w:spacing w:line="560" w:lineRule="exact"/>
        <w:ind w:firstLine="645"/>
        <w:rPr>
          <w:rFonts w:ascii="仿宋_GB2312" w:eastAsia="仿宋_GB2312"/>
          <w:sz w:val="32"/>
          <w:szCs w:val="32"/>
        </w:rPr>
      </w:pPr>
      <w:r w:rsidRPr="00F6080A">
        <w:rPr>
          <w:rFonts w:ascii="仿宋_GB2312" w:eastAsia="仿宋_GB2312" w:hint="eastAsia"/>
          <w:sz w:val="32"/>
          <w:szCs w:val="32"/>
        </w:rPr>
        <w:t>服务对象优先入住符合条件的公办</w:t>
      </w:r>
      <w:r>
        <w:rPr>
          <w:rFonts w:ascii="仿宋_GB2312" w:eastAsia="仿宋_GB2312" w:hint="eastAsia"/>
          <w:sz w:val="32"/>
          <w:szCs w:val="32"/>
        </w:rPr>
        <w:t>（或公建民营）</w:t>
      </w:r>
      <w:r w:rsidRPr="00F6080A">
        <w:rPr>
          <w:rFonts w:ascii="仿宋_GB2312" w:eastAsia="仿宋_GB2312" w:hint="eastAsia"/>
          <w:sz w:val="32"/>
          <w:szCs w:val="32"/>
        </w:rPr>
        <w:t>养老机构。</w:t>
      </w:r>
    </w:p>
    <w:p w:rsid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第十条</w:t>
      </w:r>
      <w:r>
        <w:rPr>
          <w:rFonts w:ascii="仿宋_GB2312" w:eastAsia="仿宋_GB2312" w:hint="eastAsia"/>
          <w:sz w:val="32"/>
          <w:szCs w:val="32"/>
        </w:rPr>
        <w:t xml:space="preserve"> </w:t>
      </w:r>
      <w:r w:rsidRPr="00F6080A">
        <w:rPr>
          <w:rFonts w:ascii="仿宋_GB2312" w:eastAsia="仿宋_GB2312" w:hint="eastAsia"/>
          <w:sz w:val="32"/>
          <w:szCs w:val="32"/>
        </w:rPr>
        <w:t>服务对象入住机构应由其监护人与养老机构签</w:t>
      </w:r>
      <w:r w:rsidRPr="00F6080A">
        <w:rPr>
          <w:rFonts w:ascii="仿宋_GB2312" w:eastAsia="仿宋_GB2312" w:hint="eastAsia"/>
          <w:sz w:val="32"/>
          <w:szCs w:val="32"/>
        </w:rPr>
        <w:lastRenderedPageBreak/>
        <w:t>订入住合同。</w:t>
      </w:r>
    </w:p>
    <w:p w:rsidR="00F6080A" w:rsidRDefault="00F6080A" w:rsidP="006569F1">
      <w:pPr>
        <w:spacing w:line="560" w:lineRule="exact"/>
        <w:ind w:firstLine="645"/>
        <w:rPr>
          <w:rFonts w:ascii="仿宋_GB2312" w:eastAsia="仿宋_GB2312"/>
          <w:sz w:val="32"/>
          <w:szCs w:val="32"/>
        </w:rPr>
      </w:pPr>
    </w:p>
    <w:p w:rsidR="00F6080A" w:rsidRPr="000E6BF5" w:rsidRDefault="00F6080A" w:rsidP="006569F1">
      <w:pPr>
        <w:spacing w:line="560" w:lineRule="exact"/>
        <w:rPr>
          <w:rFonts w:ascii="黑体" w:eastAsia="黑体" w:hAnsi="黑体"/>
          <w:sz w:val="32"/>
          <w:szCs w:val="32"/>
        </w:rPr>
      </w:pPr>
      <w:r w:rsidRPr="000E6BF5">
        <w:rPr>
          <w:rFonts w:ascii="黑体" w:eastAsia="黑体" w:hAnsi="黑体" w:hint="eastAsia"/>
          <w:sz w:val="32"/>
          <w:szCs w:val="32"/>
        </w:rPr>
        <w:t>第四章 资金保障</w:t>
      </w:r>
    </w:p>
    <w:p w:rsidR="00F6080A" w:rsidRP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第十一条</w:t>
      </w:r>
      <w:r w:rsidRPr="00F6080A">
        <w:rPr>
          <w:rFonts w:ascii="仿宋_GB2312" w:eastAsia="仿宋_GB2312" w:hint="eastAsia"/>
          <w:sz w:val="32"/>
          <w:szCs w:val="32"/>
        </w:rPr>
        <w:t xml:space="preserve"> </w:t>
      </w:r>
      <w:r w:rsidR="00421AF9">
        <w:rPr>
          <w:rFonts w:ascii="仿宋_GB2312" w:eastAsia="仿宋_GB2312" w:hint="eastAsia"/>
          <w:sz w:val="32"/>
          <w:szCs w:val="32"/>
        </w:rPr>
        <w:t>困难</w:t>
      </w:r>
      <w:r w:rsidRPr="00F6080A">
        <w:rPr>
          <w:rFonts w:ascii="仿宋_GB2312" w:eastAsia="仿宋_GB2312" w:hint="eastAsia"/>
          <w:sz w:val="32"/>
          <w:szCs w:val="32"/>
        </w:rPr>
        <w:t>家庭服务对象入住养老机构补助采取“先服务、后结算”的方式，实行每季度结算制度。</w:t>
      </w:r>
    </w:p>
    <w:p w:rsidR="00F6080A" w:rsidRPr="00F6080A" w:rsidRDefault="00421AF9" w:rsidP="006569F1">
      <w:pPr>
        <w:spacing w:line="560" w:lineRule="exact"/>
        <w:ind w:firstLine="645"/>
        <w:rPr>
          <w:rFonts w:ascii="仿宋_GB2312" w:eastAsia="仿宋_GB2312"/>
          <w:sz w:val="32"/>
          <w:szCs w:val="32"/>
        </w:rPr>
      </w:pPr>
      <w:r>
        <w:rPr>
          <w:rFonts w:ascii="仿宋_GB2312" w:eastAsia="仿宋_GB2312" w:hint="eastAsia"/>
          <w:sz w:val="32"/>
          <w:szCs w:val="32"/>
        </w:rPr>
        <w:t>在下季度</w:t>
      </w:r>
      <w:r w:rsidRPr="00A07F4A">
        <w:rPr>
          <w:rFonts w:ascii="仿宋_GB2312" w:eastAsia="仿宋_GB2312" w:hint="eastAsia"/>
          <w:sz w:val="32"/>
          <w:szCs w:val="32"/>
        </w:rPr>
        <w:t>第二个月月底前</w:t>
      </w:r>
      <w:r>
        <w:rPr>
          <w:rFonts w:ascii="仿宋_GB2312" w:eastAsia="仿宋_GB2312" w:hint="eastAsia"/>
          <w:sz w:val="32"/>
          <w:szCs w:val="32"/>
        </w:rPr>
        <w:t>，区民政局按照归集至</w:t>
      </w:r>
      <w:r w:rsidR="00A07F4A">
        <w:rPr>
          <w:rFonts w:ascii="仿宋_GB2312" w:eastAsia="仿宋_GB2312" w:hint="eastAsia"/>
          <w:sz w:val="32"/>
          <w:szCs w:val="32"/>
        </w:rPr>
        <w:t>浙里康养</w:t>
      </w:r>
      <w:r w:rsidR="00F6080A" w:rsidRPr="00F6080A">
        <w:rPr>
          <w:rFonts w:ascii="仿宋_GB2312" w:eastAsia="仿宋_GB2312" w:hint="eastAsia"/>
          <w:sz w:val="32"/>
          <w:szCs w:val="32"/>
        </w:rPr>
        <w:t>、经核查确认的数据，通过</w:t>
      </w:r>
      <w:r w:rsidR="00F6080A" w:rsidRPr="00A07F4A">
        <w:rPr>
          <w:rFonts w:ascii="仿宋_GB2312" w:eastAsia="仿宋_GB2312" w:hint="eastAsia"/>
          <w:sz w:val="32"/>
          <w:szCs w:val="32"/>
        </w:rPr>
        <w:t>民政资金统发监管平台</w:t>
      </w:r>
      <w:r w:rsidR="00F6080A" w:rsidRPr="00F6080A">
        <w:rPr>
          <w:rFonts w:ascii="仿宋_GB2312" w:eastAsia="仿宋_GB2312" w:hint="eastAsia"/>
          <w:sz w:val="32"/>
          <w:szCs w:val="32"/>
        </w:rPr>
        <w:t>将</w:t>
      </w:r>
      <w:r>
        <w:rPr>
          <w:rFonts w:ascii="仿宋_GB2312" w:eastAsia="仿宋_GB2312" w:hint="eastAsia"/>
          <w:sz w:val="32"/>
          <w:szCs w:val="32"/>
        </w:rPr>
        <w:t>困难</w:t>
      </w:r>
      <w:r w:rsidR="00F6080A" w:rsidRPr="00F6080A">
        <w:rPr>
          <w:rFonts w:ascii="仿宋_GB2312" w:eastAsia="仿宋_GB2312" w:hint="eastAsia"/>
          <w:sz w:val="32"/>
          <w:szCs w:val="32"/>
        </w:rPr>
        <w:t>家庭服务的补助资金拨付至相应的养老机构法人账户。</w:t>
      </w:r>
    </w:p>
    <w:p w:rsidR="00F6080A" w:rsidRP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第十二条</w:t>
      </w:r>
      <w:r w:rsidRPr="00F6080A">
        <w:rPr>
          <w:rFonts w:ascii="仿宋_GB2312" w:eastAsia="仿宋_GB2312" w:hint="eastAsia"/>
          <w:sz w:val="32"/>
          <w:szCs w:val="32"/>
        </w:rPr>
        <w:t xml:space="preserve"> 符合补助条件的服务对象自入住养老机构之日起，享受本办法规定的补助。</w:t>
      </w:r>
    </w:p>
    <w:p w:rsidR="00F6080A" w:rsidRPr="00F6080A" w:rsidRDefault="00F6080A" w:rsidP="006569F1">
      <w:pPr>
        <w:spacing w:line="560" w:lineRule="exact"/>
        <w:ind w:firstLine="645"/>
        <w:rPr>
          <w:rFonts w:ascii="仿宋_GB2312" w:eastAsia="仿宋_GB2312"/>
          <w:sz w:val="32"/>
          <w:szCs w:val="32"/>
        </w:rPr>
      </w:pPr>
      <w:r w:rsidRPr="00F6080A">
        <w:rPr>
          <w:rFonts w:ascii="仿宋_GB2312" w:eastAsia="仿宋_GB2312" w:hint="eastAsia"/>
          <w:sz w:val="32"/>
          <w:szCs w:val="32"/>
        </w:rPr>
        <w:t>因服务对象入住、转为非服务对象、出院、死亡及其他原因终止服务合同等，以养老机构月收费为标准，按照实际入住天数享受补助。</w:t>
      </w:r>
    </w:p>
    <w:p w:rsidR="00F6080A" w:rsidRPr="00F6080A" w:rsidRDefault="00421AF9" w:rsidP="006569F1">
      <w:pPr>
        <w:spacing w:line="560" w:lineRule="exact"/>
        <w:ind w:firstLine="645"/>
        <w:rPr>
          <w:rFonts w:ascii="仿宋_GB2312" w:eastAsia="仿宋_GB2312"/>
          <w:sz w:val="32"/>
          <w:szCs w:val="32"/>
        </w:rPr>
      </w:pPr>
      <w:r>
        <w:rPr>
          <w:rFonts w:ascii="仿宋_GB2312" w:eastAsia="仿宋_GB2312" w:hint="eastAsia"/>
          <w:sz w:val="32"/>
          <w:szCs w:val="32"/>
        </w:rPr>
        <w:t>困难</w:t>
      </w:r>
      <w:r w:rsidR="00F6080A" w:rsidRPr="00F6080A">
        <w:rPr>
          <w:rFonts w:ascii="仿宋_GB2312" w:eastAsia="仿宋_GB2312" w:hint="eastAsia"/>
          <w:sz w:val="32"/>
          <w:szCs w:val="32"/>
        </w:rPr>
        <w:t>家庭服务对象身份信息发生变化的，以系统预警时间作为补贴测算依据。</w:t>
      </w:r>
    </w:p>
    <w:p w:rsidR="00F6080A" w:rsidRPr="00F6080A" w:rsidRDefault="00F6080A" w:rsidP="006569F1">
      <w:pPr>
        <w:spacing w:line="560" w:lineRule="exact"/>
        <w:ind w:firstLine="645"/>
        <w:rPr>
          <w:rFonts w:ascii="仿宋_GB2312" w:eastAsia="仿宋_GB2312"/>
          <w:sz w:val="32"/>
          <w:szCs w:val="32"/>
        </w:rPr>
      </w:pPr>
      <w:r w:rsidRPr="000E6BF5">
        <w:rPr>
          <w:rFonts w:ascii="仿宋_GB2312" w:eastAsia="仿宋_GB2312" w:hint="eastAsia"/>
          <w:b/>
          <w:sz w:val="32"/>
          <w:szCs w:val="32"/>
        </w:rPr>
        <w:t>第十三条</w:t>
      </w:r>
      <w:r w:rsidRPr="00F6080A">
        <w:rPr>
          <w:rFonts w:ascii="仿宋_GB2312" w:eastAsia="仿宋_GB2312" w:hint="eastAsia"/>
          <w:sz w:val="32"/>
          <w:szCs w:val="32"/>
        </w:rPr>
        <w:t xml:space="preserve"> </w:t>
      </w:r>
      <w:r w:rsidR="00421AF9">
        <w:rPr>
          <w:rFonts w:ascii="仿宋_GB2312" w:eastAsia="仿宋_GB2312" w:hint="eastAsia"/>
          <w:sz w:val="32"/>
          <w:szCs w:val="32"/>
        </w:rPr>
        <w:t>困难家庭服务对象入住养老机构所需补助资金，</w:t>
      </w:r>
      <w:r w:rsidR="00421AF9" w:rsidRPr="00A07F4A">
        <w:rPr>
          <w:rFonts w:ascii="仿宋_GB2312" w:eastAsia="仿宋_GB2312" w:hint="eastAsia"/>
          <w:sz w:val="32"/>
          <w:szCs w:val="32"/>
        </w:rPr>
        <w:t>由区财政全额保障，并纳入年度预算</w:t>
      </w:r>
      <w:r w:rsidRPr="00A07F4A">
        <w:rPr>
          <w:rFonts w:ascii="仿宋_GB2312" w:eastAsia="仿宋_GB2312" w:hint="eastAsia"/>
          <w:sz w:val="32"/>
          <w:szCs w:val="32"/>
        </w:rPr>
        <w:t>。</w:t>
      </w:r>
    </w:p>
    <w:p w:rsidR="006569F1" w:rsidRDefault="006569F1" w:rsidP="006569F1">
      <w:pPr>
        <w:spacing w:line="560" w:lineRule="exact"/>
        <w:rPr>
          <w:rFonts w:ascii="仿宋_GB2312" w:eastAsia="仿宋_GB2312"/>
          <w:sz w:val="32"/>
          <w:szCs w:val="32"/>
        </w:rPr>
      </w:pPr>
    </w:p>
    <w:p w:rsidR="006569F1" w:rsidRPr="000E6BF5" w:rsidRDefault="006569F1" w:rsidP="006569F1">
      <w:pPr>
        <w:spacing w:line="560" w:lineRule="exact"/>
        <w:rPr>
          <w:rFonts w:ascii="黑体" w:eastAsia="黑体" w:hAnsi="黑体"/>
          <w:sz w:val="32"/>
          <w:szCs w:val="32"/>
        </w:rPr>
      </w:pPr>
      <w:r w:rsidRPr="000E6BF5">
        <w:rPr>
          <w:rFonts w:ascii="黑体" w:eastAsia="黑体" w:hAnsi="黑体" w:hint="eastAsia"/>
          <w:sz w:val="32"/>
          <w:szCs w:val="32"/>
        </w:rPr>
        <w:t>第五章 监管保障</w:t>
      </w:r>
    </w:p>
    <w:p w:rsidR="006569F1" w:rsidRPr="006569F1" w:rsidRDefault="006569F1" w:rsidP="006569F1">
      <w:pPr>
        <w:spacing w:line="560" w:lineRule="exact"/>
        <w:rPr>
          <w:rFonts w:ascii="仿宋_GB2312" w:eastAsia="仿宋_GB2312"/>
          <w:sz w:val="32"/>
          <w:szCs w:val="32"/>
        </w:rPr>
      </w:pPr>
      <w:r w:rsidRPr="006569F1">
        <w:rPr>
          <w:rFonts w:ascii="仿宋_GB2312" w:eastAsia="仿宋_GB2312" w:hint="eastAsia"/>
          <w:sz w:val="32"/>
          <w:szCs w:val="32"/>
        </w:rPr>
        <w:t xml:space="preserve">　　</w:t>
      </w:r>
      <w:r w:rsidRPr="000E6BF5">
        <w:rPr>
          <w:rFonts w:ascii="仿宋_GB2312" w:eastAsia="仿宋_GB2312" w:hint="eastAsia"/>
          <w:b/>
          <w:sz w:val="32"/>
          <w:szCs w:val="32"/>
        </w:rPr>
        <w:t>第十四条</w:t>
      </w:r>
      <w:r w:rsidRPr="006569F1">
        <w:rPr>
          <w:rFonts w:ascii="仿宋_GB2312" w:eastAsia="仿宋_GB2312" w:hint="eastAsia"/>
          <w:sz w:val="32"/>
          <w:szCs w:val="32"/>
        </w:rPr>
        <w:t xml:space="preserve"> </w:t>
      </w:r>
      <w:r w:rsidR="00A07F4A">
        <w:rPr>
          <w:rFonts w:ascii="仿宋_GB2312" w:eastAsia="仿宋_GB2312" w:hint="eastAsia"/>
          <w:sz w:val="32"/>
          <w:szCs w:val="32"/>
        </w:rPr>
        <w:t>浙里康养</w:t>
      </w:r>
      <w:r w:rsidRPr="006569F1">
        <w:rPr>
          <w:rFonts w:ascii="仿宋_GB2312" w:eastAsia="仿宋_GB2312" w:hint="eastAsia"/>
          <w:sz w:val="32"/>
          <w:szCs w:val="32"/>
        </w:rPr>
        <w:t>归集的数据是</w:t>
      </w:r>
      <w:r>
        <w:rPr>
          <w:rFonts w:ascii="仿宋_GB2312" w:eastAsia="仿宋_GB2312" w:hint="eastAsia"/>
          <w:sz w:val="32"/>
          <w:szCs w:val="32"/>
        </w:rPr>
        <w:t>困难</w:t>
      </w:r>
      <w:r w:rsidRPr="006569F1">
        <w:rPr>
          <w:rFonts w:ascii="仿宋_GB2312" w:eastAsia="仿宋_GB2312" w:hint="eastAsia"/>
          <w:sz w:val="32"/>
          <w:szCs w:val="32"/>
        </w:rPr>
        <w:t>家庭服务对象入住养老机构补助发放的唯一依据。补助资金全部纳入</w:t>
      </w:r>
      <w:r w:rsidRPr="00A07F4A">
        <w:rPr>
          <w:rFonts w:ascii="仿宋_GB2312" w:eastAsia="仿宋_GB2312" w:hint="eastAsia"/>
          <w:sz w:val="32"/>
          <w:szCs w:val="32"/>
        </w:rPr>
        <w:t>民政资金统发监管平台</w:t>
      </w:r>
      <w:r w:rsidRPr="006569F1">
        <w:rPr>
          <w:rFonts w:ascii="仿宋_GB2312" w:eastAsia="仿宋_GB2312" w:hint="eastAsia"/>
          <w:sz w:val="32"/>
          <w:szCs w:val="32"/>
        </w:rPr>
        <w:t>统一发放。</w:t>
      </w:r>
    </w:p>
    <w:p w:rsidR="006569F1" w:rsidRPr="006569F1" w:rsidRDefault="006569F1" w:rsidP="006569F1">
      <w:pPr>
        <w:spacing w:line="560" w:lineRule="exact"/>
        <w:rPr>
          <w:rFonts w:ascii="仿宋_GB2312" w:eastAsia="仿宋_GB2312"/>
          <w:sz w:val="32"/>
          <w:szCs w:val="32"/>
        </w:rPr>
      </w:pPr>
      <w:r w:rsidRPr="006569F1">
        <w:rPr>
          <w:rFonts w:ascii="仿宋_GB2312" w:eastAsia="仿宋_GB2312" w:hint="eastAsia"/>
          <w:sz w:val="32"/>
          <w:szCs w:val="32"/>
        </w:rPr>
        <w:t xml:space="preserve">　　</w:t>
      </w:r>
      <w:r w:rsidRPr="000E6BF5">
        <w:rPr>
          <w:rFonts w:ascii="仿宋_GB2312" w:eastAsia="仿宋_GB2312" w:hint="eastAsia"/>
          <w:b/>
          <w:sz w:val="32"/>
          <w:szCs w:val="32"/>
        </w:rPr>
        <w:t>第十五条</w:t>
      </w:r>
      <w:r>
        <w:rPr>
          <w:rFonts w:ascii="仿宋_GB2312" w:eastAsia="仿宋_GB2312" w:hint="eastAsia"/>
          <w:sz w:val="32"/>
          <w:szCs w:val="32"/>
        </w:rPr>
        <w:t xml:space="preserve"> </w:t>
      </w:r>
      <w:r w:rsidR="000E6BF5" w:rsidRPr="00A07F4A">
        <w:rPr>
          <w:rFonts w:ascii="仿宋_GB2312" w:eastAsia="仿宋_GB2312" w:hint="eastAsia"/>
          <w:sz w:val="32"/>
          <w:szCs w:val="32"/>
        </w:rPr>
        <w:t>区民政局、财政局</w:t>
      </w:r>
      <w:r w:rsidR="00A07F4A">
        <w:rPr>
          <w:rFonts w:ascii="仿宋_GB2312" w:eastAsia="仿宋_GB2312" w:hint="eastAsia"/>
          <w:sz w:val="32"/>
          <w:szCs w:val="32"/>
        </w:rPr>
        <w:t>等部门</w:t>
      </w:r>
      <w:r w:rsidRPr="006569F1">
        <w:rPr>
          <w:rFonts w:ascii="仿宋_GB2312" w:eastAsia="仿宋_GB2312" w:hint="eastAsia"/>
          <w:sz w:val="32"/>
          <w:szCs w:val="32"/>
        </w:rPr>
        <w:t>加强对补助资金的监督管理，对养老机构归集信息的真实性、准确性及补助资</w:t>
      </w:r>
      <w:r w:rsidRPr="006569F1">
        <w:rPr>
          <w:rFonts w:ascii="仿宋_GB2312" w:eastAsia="仿宋_GB2312" w:hint="eastAsia"/>
          <w:sz w:val="32"/>
          <w:szCs w:val="32"/>
        </w:rPr>
        <w:lastRenderedPageBreak/>
        <w:t>金拨付、管理和使用情况进行抽查、核查、审计。</w:t>
      </w:r>
    </w:p>
    <w:p w:rsidR="006569F1" w:rsidRPr="006569F1" w:rsidRDefault="006569F1" w:rsidP="006569F1">
      <w:pPr>
        <w:spacing w:line="560" w:lineRule="exact"/>
        <w:rPr>
          <w:rFonts w:ascii="仿宋_GB2312" w:eastAsia="仿宋_GB2312"/>
          <w:sz w:val="32"/>
          <w:szCs w:val="32"/>
        </w:rPr>
      </w:pPr>
      <w:r w:rsidRPr="006569F1">
        <w:rPr>
          <w:rFonts w:ascii="仿宋_GB2312" w:eastAsia="仿宋_GB2312" w:hint="eastAsia"/>
          <w:sz w:val="32"/>
          <w:szCs w:val="32"/>
        </w:rPr>
        <w:t xml:space="preserve">　</w:t>
      </w:r>
      <w:r w:rsidRPr="000E6BF5">
        <w:rPr>
          <w:rFonts w:ascii="仿宋_GB2312" w:eastAsia="仿宋_GB2312" w:hint="eastAsia"/>
          <w:b/>
          <w:sz w:val="32"/>
          <w:szCs w:val="32"/>
        </w:rPr>
        <w:t xml:space="preserve">　第十六条</w:t>
      </w:r>
      <w:r>
        <w:rPr>
          <w:rFonts w:ascii="仿宋_GB2312" w:eastAsia="仿宋_GB2312" w:hint="eastAsia"/>
          <w:sz w:val="32"/>
          <w:szCs w:val="32"/>
        </w:rPr>
        <w:t xml:space="preserve"> </w:t>
      </w:r>
      <w:r w:rsidRPr="006569F1">
        <w:rPr>
          <w:rFonts w:ascii="仿宋_GB2312" w:eastAsia="仿宋_GB2312" w:hint="eastAsia"/>
          <w:sz w:val="32"/>
          <w:szCs w:val="32"/>
        </w:rPr>
        <w:t>对发现养老机构、</w:t>
      </w:r>
      <w:r>
        <w:rPr>
          <w:rFonts w:ascii="仿宋_GB2312" w:eastAsia="仿宋_GB2312" w:hint="eastAsia"/>
          <w:sz w:val="32"/>
          <w:szCs w:val="32"/>
        </w:rPr>
        <w:t>困难</w:t>
      </w:r>
      <w:r w:rsidRPr="006569F1">
        <w:rPr>
          <w:rFonts w:ascii="仿宋_GB2312" w:eastAsia="仿宋_GB2312" w:hint="eastAsia"/>
          <w:sz w:val="32"/>
          <w:szCs w:val="32"/>
        </w:rPr>
        <w:t>家庭服务对象合谋虚报、冒领政府补助资金的，</w:t>
      </w:r>
      <w:r w:rsidRPr="00A07F4A">
        <w:rPr>
          <w:rFonts w:ascii="仿宋_GB2312" w:eastAsia="仿宋_GB2312" w:hint="eastAsia"/>
          <w:sz w:val="32"/>
          <w:szCs w:val="32"/>
        </w:rPr>
        <w:t>一经查实，取消困难家庭服务对象入住养老机构补助资格且一年内不得再次提出申请，养老机构及其法人代表纳入本市养老服务机构信用黑名单;补助资金已发放的，由区民政局依法追回;构成犯罪的，移送司法机关处理。</w:t>
      </w:r>
    </w:p>
    <w:p w:rsidR="006569F1" w:rsidRDefault="006569F1" w:rsidP="006569F1">
      <w:pPr>
        <w:spacing w:line="560" w:lineRule="exact"/>
        <w:rPr>
          <w:rFonts w:ascii="仿宋_GB2312" w:eastAsia="仿宋_GB2312"/>
          <w:sz w:val="32"/>
          <w:szCs w:val="32"/>
        </w:rPr>
      </w:pPr>
      <w:r w:rsidRPr="006569F1">
        <w:rPr>
          <w:rFonts w:ascii="仿宋_GB2312" w:eastAsia="仿宋_GB2312" w:hint="eastAsia"/>
          <w:sz w:val="32"/>
          <w:szCs w:val="32"/>
        </w:rPr>
        <w:t xml:space="preserve">　　</w:t>
      </w:r>
    </w:p>
    <w:p w:rsidR="006569F1" w:rsidRPr="000E6BF5" w:rsidRDefault="006569F1" w:rsidP="006569F1">
      <w:pPr>
        <w:spacing w:line="560" w:lineRule="exact"/>
        <w:rPr>
          <w:rFonts w:ascii="黑体" w:eastAsia="黑体" w:hAnsi="黑体"/>
          <w:sz w:val="32"/>
          <w:szCs w:val="32"/>
        </w:rPr>
      </w:pPr>
      <w:r w:rsidRPr="000E6BF5">
        <w:rPr>
          <w:rFonts w:ascii="黑体" w:eastAsia="黑体" w:hAnsi="黑体" w:hint="eastAsia"/>
          <w:sz w:val="32"/>
          <w:szCs w:val="32"/>
        </w:rPr>
        <w:t>第六章 政策衔接</w:t>
      </w:r>
    </w:p>
    <w:p w:rsidR="006569F1" w:rsidRPr="006569F1" w:rsidRDefault="006569F1" w:rsidP="006569F1">
      <w:pPr>
        <w:spacing w:line="560" w:lineRule="exact"/>
        <w:rPr>
          <w:rFonts w:ascii="仿宋_GB2312" w:eastAsia="仿宋_GB2312"/>
          <w:sz w:val="32"/>
          <w:szCs w:val="32"/>
        </w:rPr>
      </w:pPr>
      <w:r>
        <w:rPr>
          <w:rFonts w:ascii="仿宋_GB2312" w:eastAsia="仿宋_GB2312" w:hint="eastAsia"/>
          <w:sz w:val="32"/>
          <w:szCs w:val="32"/>
        </w:rPr>
        <w:t xml:space="preserve">　　</w:t>
      </w:r>
      <w:r w:rsidRPr="000E6BF5">
        <w:rPr>
          <w:rFonts w:ascii="仿宋_GB2312" w:eastAsia="仿宋_GB2312" w:hint="eastAsia"/>
          <w:b/>
          <w:sz w:val="32"/>
          <w:szCs w:val="32"/>
        </w:rPr>
        <w:t>第十七条</w:t>
      </w:r>
      <w:r w:rsidRPr="006569F1">
        <w:rPr>
          <w:rFonts w:ascii="仿宋_GB2312" w:eastAsia="仿宋_GB2312" w:hint="eastAsia"/>
          <w:sz w:val="32"/>
          <w:szCs w:val="32"/>
        </w:rPr>
        <w:t xml:space="preserve"> </w:t>
      </w:r>
      <w:r>
        <w:rPr>
          <w:rFonts w:ascii="仿宋_GB2312" w:eastAsia="仿宋_GB2312" w:hint="eastAsia"/>
          <w:sz w:val="32"/>
          <w:szCs w:val="32"/>
        </w:rPr>
        <w:t>困难</w:t>
      </w:r>
      <w:r w:rsidRPr="006569F1">
        <w:rPr>
          <w:rFonts w:ascii="仿宋_GB2312" w:eastAsia="仿宋_GB2312" w:hint="eastAsia"/>
          <w:sz w:val="32"/>
          <w:szCs w:val="32"/>
        </w:rPr>
        <w:t>家庭服务对象享受入住养老机构补助资金的，不再享受失能老年人护理补贴、重度残疾人护理补贴。</w:t>
      </w:r>
    </w:p>
    <w:p w:rsidR="006569F1" w:rsidRPr="00A07F4A" w:rsidRDefault="006569F1" w:rsidP="006569F1">
      <w:pPr>
        <w:spacing w:line="560" w:lineRule="exact"/>
        <w:rPr>
          <w:rFonts w:ascii="仿宋_GB2312" w:eastAsia="仿宋_GB2312"/>
          <w:sz w:val="32"/>
          <w:szCs w:val="32"/>
        </w:rPr>
      </w:pPr>
      <w:r>
        <w:rPr>
          <w:rFonts w:ascii="仿宋_GB2312" w:eastAsia="仿宋_GB2312" w:hint="eastAsia"/>
          <w:sz w:val="32"/>
          <w:szCs w:val="32"/>
        </w:rPr>
        <w:t xml:space="preserve">　</w:t>
      </w:r>
      <w:r w:rsidRPr="00A07F4A">
        <w:rPr>
          <w:rFonts w:ascii="仿宋_GB2312" w:eastAsia="仿宋_GB2312" w:hint="eastAsia"/>
          <w:sz w:val="32"/>
          <w:szCs w:val="32"/>
        </w:rPr>
        <w:t xml:space="preserve">　第十八条 残疾人服务机构收住精神残疾人的，参照收住同等级智力残疾人标准予以补助。</w:t>
      </w:r>
    </w:p>
    <w:p w:rsidR="006569F1" w:rsidRPr="006569F1" w:rsidRDefault="006569F1" w:rsidP="006569F1">
      <w:pPr>
        <w:spacing w:line="560" w:lineRule="exact"/>
        <w:rPr>
          <w:rFonts w:ascii="仿宋_GB2312" w:eastAsia="仿宋_GB2312"/>
          <w:sz w:val="32"/>
          <w:szCs w:val="32"/>
        </w:rPr>
      </w:pPr>
      <w:r>
        <w:rPr>
          <w:rFonts w:ascii="仿宋_GB2312" w:eastAsia="仿宋_GB2312" w:hint="eastAsia"/>
          <w:sz w:val="32"/>
          <w:szCs w:val="32"/>
        </w:rPr>
        <w:t xml:space="preserve">　　</w:t>
      </w:r>
      <w:r w:rsidRPr="000E6BF5">
        <w:rPr>
          <w:rFonts w:ascii="仿宋_GB2312" w:eastAsia="仿宋_GB2312" w:hint="eastAsia"/>
          <w:b/>
          <w:sz w:val="32"/>
          <w:szCs w:val="32"/>
        </w:rPr>
        <w:t>第十九条</w:t>
      </w:r>
      <w:r w:rsidRPr="006569F1">
        <w:rPr>
          <w:rFonts w:ascii="仿宋_GB2312" w:eastAsia="仿宋_GB2312" w:hint="eastAsia"/>
          <w:sz w:val="32"/>
          <w:szCs w:val="32"/>
        </w:rPr>
        <w:t xml:space="preserve"> 本办法自</w:t>
      </w:r>
      <w:r>
        <w:rPr>
          <w:rFonts w:ascii="仿宋_GB2312" w:eastAsia="仿宋_GB2312" w:hint="eastAsia"/>
          <w:sz w:val="32"/>
          <w:szCs w:val="32"/>
        </w:rPr>
        <w:t>2022</w:t>
      </w:r>
      <w:r w:rsidRPr="006569F1">
        <w:rPr>
          <w:rFonts w:ascii="仿宋_GB2312" w:eastAsia="仿宋_GB2312" w:hint="eastAsia"/>
          <w:sz w:val="32"/>
          <w:szCs w:val="32"/>
        </w:rPr>
        <w:t>年</w:t>
      </w:r>
      <w:r w:rsidR="00905CE7">
        <w:rPr>
          <w:rFonts w:ascii="仿宋_GB2312" w:eastAsia="仿宋_GB2312" w:hint="eastAsia"/>
          <w:sz w:val="32"/>
          <w:szCs w:val="32"/>
        </w:rPr>
        <w:t xml:space="preserve"> </w:t>
      </w:r>
      <w:r w:rsidRPr="006569F1">
        <w:rPr>
          <w:rFonts w:ascii="仿宋_GB2312" w:eastAsia="仿宋_GB2312" w:hint="eastAsia"/>
          <w:sz w:val="32"/>
          <w:szCs w:val="32"/>
        </w:rPr>
        <w:t>月</w:t>
      </w:r>
      <w:r w:rsidR="00905CE7">
        <w:rPr>
          <w:rFonts w:ascii="仿宋_GB2312" w:eastAsia="仿宋_GB2312" w:hint="eastAsia"/>
          <w:sz w:val="32"/>
          <w:szCs w:val="32"/>
        </w:rPr>
        <w:t xml:space="preserve"> </w:t>
      </w:r>
      <w:r w:rsidRPr="006569F1">
        <w:rPr>
          <w:rFonts w:ascii="仿宋_GB2312" w:eastAsia="仿宋_GB2312" w:hint="eastAsia"/>
          <w:sz w:val="32"/>
          <w:szCs w:val="32"/>
        </w:rPr>
        <w:t>日起施行。</w:t>
      </w:r>
    </w:p>
    <w:sectPr w:rsidR="006569F1" w:rsidRPr="006569F1" w:rsidSect="004A6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0C" w:rsidRDefault="0076710C" w:rsidP="00905CE7">
      <w:r>
        <w:separator/>
      </w:r>
    </w:p>
  </w:endnote>
  <w:endnote w:type="continuationSeparator" w:id="1">
    <w:p w:rsidR="0076710C" w:rsidRDefault="0076710C" w:rsidP="00905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0C" w:rsidRDefault="0076710C" w:rsidP="00905CE7">
      <w:r>
        <w:separator/>
      </w:r>
    </w:p>
  </w:footnote>
  <w:footnote w:type="continuationSeparator" w:id="1">
    <w:p w:rsidR="0076710C" w:rsidRDefault="0076710C" w:rsidP="00905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702"/>
    <w:rsid w:val="00022C2E"/>
    <w:rsid w:val="00043A0C"/>
    <w:rsid w:val="000E6BF5"/>
    <w:rsid w:val="00153F35"/>
    <w:rsid w:val="002E3CD1"/>
    <w:rsid w:val="00366E43"/>
    <w:rsid w:val="00421AF9"/>
    <w:rsid w:val="00435C49"/>
    <w:rsid w:val="004A6BA7"/>
    <w:rsid w:val="006569F1"/>
    <w:rsid w:val="0076710C"/>
    <w:rsid w:val="00870679"/>
    <w:rsid w:val="008D66D0"/>
    <w:rsid w:val="00905CE7"/>
    <w:rsid w:val="009B7FD3"/>
    <w:rsid w:val="00A07F4A"/>
    <w:rsid w:val="00A35021"/>
    <w:rsid w:val="00B62D6B"/>
    <w:rsid w:val="00EC3702"/>
    <w:rsid w:val="00F60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CE7"/>
    <w:rPr>
      <w:sz w:val="18"/>
      <w:szCs w:val="18"/>
    </w:rPr>
  </w:style>
  <w:style w:type="paragraph" w:styleId="a4">
    <w:name w:val="footer"/>
    <w:basedOn w:val="a"/>
    <w:link w:val="Char0"/>
    <w:uiPriority w:val="99"/>
    <w:semiHidden/>
    <w:unhideWhenUsed/>
    <w:rsid w:val="00905C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5C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7</cp:revision>
  <dcterms:created xsi:type="dcterms:W3CDTF">2022-03-18T02:20:00Z</dcterms:created>
  <dcterms:modified xsi:type="dcterms:W3CDTF">2022-06-30T08:23:00Z</dcterms:modified>
</cp:coreProperties>
</file>